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4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both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2FC7BE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  <w:t>山东电子职业技术学院2026年大学生创新大赛决赛项目推荐表</w:t>
      </w:r>
    </w:p>
    <w:bookmarkEnd w:id="0"/>
    <w:p w14:paraId="2BBE0B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教学系（盖章）：                                           部门负责人（签字）：</w:t>
      </w:r>
    </w:p>
    <w:tbl>
      <w:tblPr>
        <w:tblStyle w:val="3"/>
        <w:tblpPr w:leftFromText="180" w:rightFromText="180" w:vertAnchor="text" w:horzAnchor="page" w:tblpX="1525" w:tblpY="350"/>
        <w:tblOverlap w:val="never"/>
        <w:tblW w:w="13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664"/>
        <w:gridCol w:w="1063"/>
        <w:gridCol w:w="1256"/>
        <w:gridCol w:w="1556"/>
        <w:gridCol w:w="1313"/>
        <w:gridCol w:w="1997"/>
        <w:gridCol w:w="2378"/>
        <w:gridCol w:w="1929"/>
      </w:tblGrid>
      <w:tr w14:paraId="1FCD7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3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项目组别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年级专业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团队其他成员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 w14:paraId="44065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7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9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6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级电子信息工程技术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3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both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姓名1、姓名2……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姓名1、姓名2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33229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4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6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4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A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4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D7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A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5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both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6FBD2A"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185D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81AC1"/>
    <w:rsid w:val="0DCA0F2B"/>
    <w:rsid w:val="21F520F7"/>
    <w:rsid w:val="345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