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华文中宋" w:eastAsia="仿宋_GB2312" w:cs="华文中宋"/>
          <w:bCs/>
          <w:sz w:val="32"/>
          <w:szCs w:val="32"/>
        </w:rPr>
      </w:pPr>
      <w:r>
        <w:rPr>
          <w:rFonts w:hint="eastAsia" w:ascii="仿宋_GB2312" w:hAnsi="华文中宋" w:eastAsia="仿宋_GB2312" w:cs="华文中宋"/>
          <w:bCs/>
          <w:sz w:val="32"/>
          <w:szCs w:val="32"/>
        </w:rPr>
        <w:t>附件：</w:t>
      </w:r>
    </w:p>
    <w:p>
      <w:pPr>
        <w:jc w:val="center"/>
        <w:rPr>
          <w:rFonts w:ascii="华文中宋" w:hAnsi="华文中宋" w:eastAsia="华文中宋" w:cs="华文中宋"/>
          <w:bCs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bCs/>
          <w:sz w:val="36"/>
          <w:szCs w:val="36"/>
        </w:rPr>
        <w:t>山东电子职业技术学院教职工校内申诉受理登记表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  <w:szCs w:val="24"/>
              </w:rPr>
              <w:t>性 别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  <w:szCs w:val="24"/>
              </w:rPr>
              <w:t>学历（学位）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  <w:szCs w:val="24"/>
              </w:rPr>
              <w:t>职务（职称）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  <w:szCs w:val="24"/>
              </w:rPr>
              <w:t>部 门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  <w:szCs w:val="24"/>
              </w:rPr>
              <w:t>申诉事项</w:t>
            </w:r>
          </w:p>
        </w:tc>
        <w:tc>
          <w:tcPr>
            <w:tcW w:w="7102" w:type="dxa"/>
            <w:gridSpan w:val="5"/>
          </w:tcPr>
          <w:p>
            <w:pPr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</w:p>
          <w:p>
            <w:pPr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</w:p>
          <w:p>
            <w:pPr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</w:p>
          <w:p>
            <w:pPr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</w:p>
          <w:p>
            <w:pPr>
              <w:jc w:val="right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</w:p>
          <w:p>
            <w:pPr>
              <w:jc w:val="right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  <w:szCs w:val="24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  <w:szCs w:val="24"/>
              </w:rPr>
              <w:t>初次调解</w:t>
            </w:r>
          </w:p>
        </w:tc>
        <w:tc>
          <w:tcPr>
            <w:tcW w:w="7102" w:type="dxa"/>
            <w:gridSpan w:val="5"/>
          </w:tcPr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  <w:szCs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  <w:szCs w:val="24"/>
              </w:rPr>
              <w:t>申诉调查</w:t>
            </w:r>
          </w:p>
        </w:tc>
        <w:tc>
          <w:tcPr>
            <w:tcW w:w="7102" w:type="dxa"/>
            <w:gridSpan w:val="5"/>
          </w:tcPr>
          <w:p>
            <w:pPr>
              <w:jc w:val="right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</w:p>
          <w:p>
            <w:pPr>
              <w:jc w:val="right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  <w:szCs w:val="24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  <w:szCs w:val="24"/>
              </w:rPr>
              <w:t>再次调解</w:t>
            </w:r>
          </w:p>
        </w:tc>
        <w:tc>
          <w:tcPr>
            <w:tcW w:w="7102" w:type="dxa"/>
            <w:gridSpan w:val="5"/>
          </w:tcPr>
          <w:p>
            <w:pPr>
              <w:jc w:val="right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</w:p>
          <w:p>
            <w:pPr>
              <w:jc w:val="right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华文楷体" w:hAnsi="华文楷体" w:eastAsia="华文楷体" w:cs="华文楷体"/>
                <w:kern w:val="0"/>
                <w:sz w:val="24"/>
                <w:szCs w:val="20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  <w:szCs w:val="24"/>
              </w:rPr>
              <w:t xml:space="preserve">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ODA1ZDg3ZTlhYWIyYTg1NDVlN2QzYTFhZGFmZjQifQ=="/>
  </w:docVars>
  <w:rsids>
    <w:rsidRoot w:val="7437691B"/>
    <w:rsid w:val="7437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