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20" w:tblpY="1533"/>
        <w:tblOverlap w:val="never"/>
        <w:tblW w:w="97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3160"/>
        <w:gridCol w:w="1999"/>
        <w:gridCol w:w="2501"/>
      </w:tblGrid>
      <w:tr w14:paraId="3469A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0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7127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简体" w:hAnsi="黑体" w:eastAsia="方正小标宋简体" w:cs="黑体"/>
                <w:kern w:val="2"/>
                <w:sz w:val="36"/>
                <w:szCs w:val="36"/>
                <w:lang w:val="en-US" w:eastAsia="zh-CN" w:bidi="ar-SA"/>
              </w:rPr>
              <w:t>校内单位（个人）商业经营活动审批表</w:t>
            </w:r>
            <w:bookmarkEnd w:id="0"/>
          </w:p>
        </w:tc>
      </w:tr>
      <w:tr w14:paraId="40015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C79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人所属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院部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部门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9D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C3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申请时间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B1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EC0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F87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活动负责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94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31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A9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7386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63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564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</w:t>
            </w: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A5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50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920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48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主题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C7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AA8D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A4B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内容简述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包括参与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、手机号、车牌号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7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04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8C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42A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所属院部、部门负责人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BFFF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43DA308B">
            <w:pPr>
              <w:widowControl/>
              <w:ind w:firstLine="5500" w:firstLineChars="2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156385E">
            <w:pPr>
              <w:widowControl/>
              <w:ind w:firstLine="5500" w:firstLineChars="25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3BE27B0">
            <w:pPr>
              <w:widowControl/>
              <w:ind w:firstLine="5720" w:firstLineChars="2600"/>
              <w:jc w:val="both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26CD7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BFAE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分管领导签字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1D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5F19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20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053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安全保卫处签字</w:t>
            </w:r>
          </w:p>
        </w:tc>
        <w:tc>
          <w:tcPr>
            <w:tcW w:w="76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0F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3DC4C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97BD6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CB02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AC827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759210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jZWMxNDBmZjA2YjNiZDE3NGRkNjg1M2ZjYmE4ZTYifQ=="/>
  </w:docVars>
  <w:rsids>
    <w:rsidRoot w:val="442E791B"/>
    <w:rsid w:val="442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2024-11-07T05:36:00Z</dcterms:created>
  <dc:creator>迷鹿</dc:creator>
  <cp:lastModifiedBy>迷鹿</cp:lastModifiedBy>
  <dcterms:modified xsi:type="dcterms:W3CDTF">2024-11-07T05:37:27Z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964DBD8362464B89866C536D253CDE1D_11</vt:lpwstr>
  </property>
</Properties>
</file>