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山东电子职业技术学院漏选课程补选申请表</w:t>
      </w:r>
    </w:p>
    <w:tbl>
      <w:tblPr>
        <w:tblStyle w:val="3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985"/>
        <w:gridCol w:w="2131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系别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选课学期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应选课课程</w:t>
            </w:r>
          </w:p>
        </w:tc>
        <w:tc>
          <w:tcPr>
            <w:tcW w:w="649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选课类别</w:t>
            </w:r>
          </w:p>
        </w:tc>
        <w:tc>
          <w:tcPr>
            <w:tcW w:w="6495" w:type="dxa"/>
            <w:gridSpan w:val="3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必修课□  公共选修课□  专业限选课□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未选课原因</w:t>
            </w:r>
          </w:p>
        </w:tc>
        <w:tc>
          <w:tcPr>
            <w:tcW w:w="649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兼职班主任意见</w:t>
            </w:r>
          </w:p>
        </w:tc>
        <w:tc>
          <w:tcPr>
            <w:tcW w:w="6495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签字：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团总支意见</w:t>
            </w:r>
          </w:p>
        </w:tc>
        <w:tc>
          <w:tcPr>
            <w:tcW w:w="6495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签字：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系主任意见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6495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签字（盖章）：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6495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签字：             </w:t>
            </w:r>
          </w:p>
        </w:tc>
      </w:tr>
    </w:tbl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F683B"/>
    <w:rsid w:val="06357EF8"/>
    <w:rsid w:val="187D1A51"/>
    <w:rsid w:val="1906160B"/>
    <w:rsid w:val="580D1188"/>
    <w:rsid w:val="69E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112</TotalTime>
  <ScaleCrop>false</ScaleCrop>
  <LinksUpToDate>false</LinksUpToDate>
  <CharactersWithSpaces>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2020-07-13T07:03:00Z</dcterms:created>
  <dc:creator>Administrator</dc:creator>
  <cp:lastModifiedBy>小芝麻</cp:lastModifiedBy>
  <cp:lastPrinted>2020-07-13T07:40:00Z</cp:lastPrinted>
  <dcterms:modified xsi:type="dcterms:W3CDTF">2022-03-21T00:52:59Z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AFFA4DFAEC6C4074B92EE35A225DE8A1</vt:lpwstr>
  </property>
</Properties>
</file>